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2" w:rsidRDefault="00FE2E72" w:rsidP="00FE2E72">
      <w:r>
        <w:t>Предност да се биде регистриран како ЗАНАЕТЧИЈА ! –</w:t>
      </w:r>
    </w:p>
    <w:p w:rsidR="00FE2E72" w:rsidRDefault="00FE2E72" w:rsidP="00FE2E72">
      <w:r>
        <w:t>Упис, промена и престанок во Регистарот на занаетчии се врши преку едношалтерски систем и не Ви е потребна правна помош, едно место, едно лице, еден документ, добивате упис во Регистар на занаетчии, упис во Централен регистар, печат, жиро сметка, пријава за ХТП, засновање на работен однос;</w:t>
      </w:r>
    </w:p>
    <w:p w:rsidR="00FE2E72" w:rsidRDefault="00FE2E72" w:rsidP="00FE2E72">
      <w:r>
        <w:t>Најниска цена за започнување мал и микро бизнис;</w:t>
      </w:r>
    </w:p>
    <w:p w:rsidR="00FE2E72" w:rsidRDefault="00FE2E72" w:rsidP="00FE2E72">
      <w:r>
        <w:t>Просто сметководство кое може да го водите сами;</w:t>
      </w:r>
    </w:p>
    <w:p w:rsidR="00FE2E72" w:rsidRDefault="00FE2E72" w:rsidP="00FE2E72">
      <w:r>
        <w:t>Можност за паушално оданочување по барање на занаетчијата, не постои обврска за водење сметководство и фискална каса;</w:t>
      </w:r>
    </w:p>
    <w:p w:rsidR="00FE2E72" w:rsidRDefault="00FE2E72" w:rsidP="00FE2E72">
      <w:r>
        <w:t>Постои можност за привремено запирање со работа поради болест, реновирање, подолг годишен одмор, за кој период мируваат обврските за даноци и придонеси;</w:t>
      </w:r>
    </w:p>
    <w:p w:rsidR="00FE2E72" w:rsidRDefault="00FE2E72" w:rsidP="00FE2E72">
      <w:r>
        <w:t>Член на семејството може да ја врши занаетчиската дејност без исполнување на условите предвидени со Законот за вршење на занаетчиска дејност, a пo истекот на тој рок можат да го превземат вршењето на деј носта;</w:t>
      </w:r>
    </w:p>
    <w:p w:rsidR="00FE2E72" w:rsidRDefault="00FE2E72" w:rsidP="00FE2E72">
      <w:r>
        <w:t>Немање обврска за плаќање данок на добивка.</w:t>
      </w:r>
    </w:p>
    <w:p w:rsidR="00FE2E72" w:rsidRDefault="00FE2E72" w:rsidP="00FE2E72">
      <w:r>
        <w:t xml:space="preserve">     Што прави Занаетчиската комора за ВАС:</w:t>
      </w:r>
    </w:p>
    <w:p w:rsidR="00FE2E72" w:rsidRDefault="00FE2E72" w:rsidP="00FE2E72">
      <w:r>
        <w:t>Ние го застапуваме Вашето претпријатие / дуќан како и уште други претпријатија/дуќани Вашите интереси се наша заложба. Вие сте појдовна точка и цел на нашата работа. Be подржуваме директно, при што нудиме СОВЕТИ за сите ваши прашања и индиректно преку:</w:t>
      </w:r>
    </w:p>
    <w:p w:rsidR="00FE2E72" w:rsidRDefault="00FE2E72" w:rsidP="00FE2E72">
      <w:r>
        <w:t>Застапување на Вашите интереси и права пред инспекциските органи;</w:t>
      </w:r>
    </w:p>
    <w:p w:rsidR="00FE2E72" w:rsidRDefault="00FE2E72" w:rsidP="00FE2E72">
      <w:r>
        <w:t>Учество во креирање Образовна политика и создавање на идни млади кадри за занаетчи-ството;</w:t>
      </w:r>
    </w:p>
    <w:p w:rsidR="00FE2E72" w:rsidRDefault="00FE2E72" w:rsidP="00FE2E72">
      <w:r>
        <w:t>Избор и ангажирање на експерти за Ваше усовршување;</w:t>
      </w:r>
    </w:p>
    <w:p w:rsidR="00FE2E72" w:rsidRDefault="00FE2E72" w:rsidP="00FE2E72">
      <w:r>
        <w:t>Залагање на подобри рамковни услови за занаетчиството;</w:t>
      </w:r>
    </w:p>
    <w:p w:rsidR="00FE2E72" w:rsidRDefault="00FE2E72" w:rsidP="00FE2E72">
      <w:r>
        <w:t>Давање мислење, забелешки за законските и политичките прилики;</w:t>
      </w:r>
    </w:p>
    <w:p w:rsidR="00FE2E72" w:rsidRDefault="00FE2E72" w:rsidP="00FE2E72">
      <w:r>
        <w:t>Вклучување и ангажирање во комисии, органи и совети во органите и институциите на државата;</w:t>
      </w:r>
    </w:p>
    <w:p w:rsidR="00FE2E72" w:rsidRDefault="00FE2E72" w:rsidP="00FE2E72">
      <w:r>
        <w:t>Воспоставување и негување на контакти со институции, органи,здруженија, општествени групи во земјата и странство за изедначување на условитеза занаетчиството;</w:t>
      </w:r>
    </w:p>
    <w:p w:rsidR="00FE2E72" w:rsidRDefault="00FE2E72" w:rsidP="00FE2E72">
      <w:r>
        <w:t>Ние сме за Вас тука!</w:t>
      </w:r>
    </w:p>
    <w:p w:rsidR="00FE2E72" w:rsidRDefault="00FE2E72" w:rsidP="00FE2E72">
      <w:r>
        <w:t>Да имаш право и да добиеш правда е твое неприкосновено право! Комората Ви пружа правна помош;</w:t>
      </w:r>
    </w:p>
    <w:p w:rsidR="00FE2E72" w:rsidRDefault="00FE2E72" w:rsidP="00FE2E72">
      <w:r>
        <w:t>Ајде во Занетчиство!</w:t>
      </w:r>
    </w:p>
    <w:p w:rsidR="00FE2E72" w:rsidRDefault="00FE2E72" w:rsidP="00FE2E72">
      <w:r>
        <w:t>За почеток и за време на образованието имаш многу прашања за претпријатијата, учениците и родителите. Обратете се кај нас.</w:t>
      </w:r>
    </w:p>
    <w:p w:rsidR="00FE2E72" w:rsidRDefault="00FE2E72" w:rsidP="00FE2E72">
      <w:r>
        <w:t>Сакате да ги преминете националните граници?</w:t>
      </w:r>
    </w:p>
    <w:p w:rsidR="00FE2E72" w:rsidRDefault="00FE2E72" w:rsidP="00FE2E72">
      <w:r>
        <w:lastRenderedPageBreak/>
        <w:t>Информирајте се за меѓунардните саеми и контакти со деловни партнери.</w:t>
      </w:r>
    </w:p>
    <w:p w:rsidR="00FE2E72" w:rsidRDefault="00FE2E72" w:rsidP="00FE2E72">
      <w:r>
        <w:t>Заштита при работа:</w:t>
      </w:r>
    </w:p>
    <w:p w:rsidR="00FE2E72" w:rsidRDefault="00FE2E72" w:rsidP="00FE2E72">
      <w:r>
        <w:t>Јавете се во Вашата Комора.</w:t>
      </w:r>
    </w:p>
    <w:p w:rsidR="00FE2E72" w:rsidRDefault="00FE2E72" w:rsidP="00FE2E72">
      <w:r>
        <w:t>Сакате размена на искуства и мислење!</w:t>
      </w:r>
    </w:p>
    <w:p w:rsidR="00FE2E72" w:rsidRDefault="00FE2E72" w:rsidP="00FE2E72">
      <w:r>
        <w:t>Занаетчиите се советуваат за актуелни теми, економски прашања и новите технологии во работни групи со наши експерти.</w:t>
      </w:r>
    </w:p>
    <w:p w:rsidR="00FE2E72" w:rsidRDefault="00FE2E72" w:rsidP="00FE2E72">
      <w:r>
        <w:t>Медиуми, обраќање до јавноста за Вашите проблеми.</w:t>
      </w:r>
    </w:p>
    <w:p w:rsidR="00FE2E72" w:rsidRDefault="00FE2E72" w:rsidP="00FE2E72">
      <w:r>
        <w:t>Сакате доквалификација, обуки, семинари?</w:t>
      </w:r>
    </w:p>
    <w:p w:rsidR="00FE2E72" w:rsidRDefault="00FE2E72" w:rsidP="00FE2E72">
      <w:r>
        <w:t>Тука сме да Ви го организираме тоа само за Вас. Да ја исполниме Вашата желба да станете занаетчија.</w:t>
      </w:r>
    </w:p>
    <w:p w:rsidR="00666107" w:rsidRDefault="00FE2E72" w:rsidP="00FE2E72">
      <w:r>
        <w:t>Кај нас можете да добиете информација за можностите за доквалификација и други курсеви.</w:t>
      </w:r>
      <w:bookmarkStart w:id="0" w:name="_GoBack"/>
      <w:bookmarkEnd w:id="0"/>
    </w:p>
    <w:sectPr w:rsidR="006661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72"/>
    <w:rsid w:val="00666107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ED535-C580-415A-A21D-29EF5A50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2024-10-03T13:24:00Z</dcterms:created>
  <dcterms:modified xsi:type="dcterms:W3CDTF">2024-10-03T13:25:00Z</dcterms:modified>
</cp:coreProperties>
</file>